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</w: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Порядок выполнения работы: </w:t>
      </w: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</w:r>
      <w:r/>
    </w:p>
    <w:p>
      <w:pPr>
        <w:ind w:left="0" w:right="0" w:firstLine="720"/>
        <w:jc w:val="both"/>
        <w:spacing w:before="0" w:beforeAutospacing="0" w:after="0" w:afterAutospacing="0"/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sz w:val="24"/>
        </w:rPr>
        <w:t xml:space="preserve">1. Прочитайте тему и цель работы.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sz w:val="24"/>
        </w:rPr>
        <w:t xml:space="preserve">2. </w:t>
      </w:r>
      <w:r>
        <w:rPr>
          <w:rFonts w:ascii="Liberation Serif" w:hAnsi="Liberation Serif" w:cs="Liberation Serif" w:eastAsia="Liberation Serif"/>
          <w:sz w:val="24"/>
        </w:rPr>
        <w:t xml:space="preserve">Изучите теоретический материал.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sz w:val="24"/>
        </w:rPr>
      </w:r>
      <w:r>
        <w:rPr>
          <w:rFonts w:ascii="Liberation Serif" w:hAnsi="Liberation Serif" w:cs="Liberation Serif" w:eastAsia="Liberation Serif"/>
          <w:sz w:val="24"/>
        </w:rPr>
        <w:t xml:space="preserve">3. Выполните задания.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firstLine="720"/>
        <w:jc w:val="left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</w: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</w:r>
      <w:r/>
    </w:p>
    <w:p>
      <w:pPr>
        <w:ind w:firstLine="720"/>
        <w:jc w:val="left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szCs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Тема:</w:t>
      </w: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  <w:t xml:space="preserve"> </w:t>
      </w:r>
      <w:r>
        <w:rPr>
          <w:rFonts w:ascii="Liberation Serif" w:hAnsi="Liberation Serif" w:cs="Liberation Serif" w:eastAsia="Liberation Serif"/>
          <w:sz w:val="24"/>
          <w:szCs w:val="24"/>
        </w:rPr>
        <w:t xml:space="preserve">Сознание и общество. Общественное сознание и его структура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firstLine="720"/>
        <w:jc w:val="left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sz w:val="24"/>
          <w:highlight w:val="none"/>
        </w:rPr>
      </w:r>
      <w:r>
        <w:rPr>
          <w:rFonts w:ascii="Liberation Serif" w:hAnsi="Liberation Serif" w:cs="Liberation Serif" w:eastAsia="Liberation Serif"/>
          <w:sz w:val="24"/>
          <w:highlight w:val="none"/>
        </w:rPr>
      </w:r>
      <w:r/>
    </w:p>
    <w:p>
      <w:pPr>
        <w:ind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Цель работы:</w:t>
      </w: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  <w:t xml:space="preserve"> 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</w:r>
      <w:r>
        <w:rPr>
          <w:rFonts w:ascii="Liberation Serif" w:hAnsi="Liberation Serif" w:cs="Liberation Serif" w:eastAsia="Liberation Serif"/>
          <w:color w:val="000000" w:themeColor="text1"/>
          <w:sz w:val="24"/>
          <w:szCs w:val="24"/>
          <w:highlight w:val="none"/>
        </w:rPr>
        <w:t xml:space="preserve">Определить специфику </w:t>
      </w:r>
      <w:r>
        <w:rPr>
          <w:rFonts w:ascii="Liberation Serif" w:hAnsi="Liberation Serif" w:cs="Liberation Serif" w:eastAsia="Liberation Serif"/>
          <w:sz w:val="24"/>
          <w:szCs w:val="24"/>
        </w:rPr>
        <w:t xml:space="preserve">общественного сознания и раскрыть его структуру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Материалы для выполнения работы:</w:t>
      </w: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  <w:t xml:space="preserve"> 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  <w:t xml:space="preserve">1.</w:t>
      </w: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  <w:t xml:space="preserve"> </w:t>
      </w:r>
      <w:r>
        <w:rPr>
          <w:rFonts w:ascii="Liberation Serif" w:hAnsi="Liberation Serif" w:cs="Liberation Serif" w:eastAsia="Liberation Serif"/>
          <w:sz w:val="24"/>
        </w:rPr>
        <w:t xml:space="preserve">Глава V. «Философское учение об обществе»</w:t>
      </w: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  <w:t xml:space="preserve"> // </w:t>
      </w: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Кодис</w:t>
      </w: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, О.С. Основы философии : учебное пособие : [12+] / О.С. </w:t>
      </w: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Кодис</w:t>
      </w: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. – Москва ; Берлин : </w:t>
      </w: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Директ-Медиа</w:t>
      </w: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, 2020. – 113 с. : табл. – Режим доступа: по подписке. – URL: </w:t>
      </w:r>
      <w:hyperlink r:id="rId8" w:tooltip="https://biblioclub.ru/index.php?page=book&amp;id=598542" w:history="1">
        <w:r>
          <w:rPr>
            <w:rStyle w:val="792"/>
            <w:rFonts w:ascii="Liberation Serif" w:hAnsi="Liberation Serif" w:cs="Liberation Serif" w:eastAsia="Liberation Serif"/>
            <w:color w:val="auto"/>
            <w:sz w:val="24"/>
            <w:szCs w:val="28"/>
            <w:highlight w:val="none"/>
          </w:rPr>
          <w:t xml:space="preserve">https://biblioclub.ru/index.php?page=book&amp;id=598542</w:t>
        </w:r>
      </w:hyperlink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  – </w:t>
      </w: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Библиогр</w:t>
      </w: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.: с. 107-109. – ISBN 978-5-4499-1622-8. – DOI 10.23681/598542. – Текст : электронны</w:t>
      </w: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  <w:t xml:space="preserve">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color w:val="000000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  <w:t xml:space="preserve">2. </w:t>
      </w:r>
      <w:r>
        <w:rPr>
          <w:rFonts w:ascii="Liberation Serif" w:hAnsi="Liberation Serif" w:cs="Liberation Serif" w:eastAsia="Liberation Serif"/>
          <w:sz w:val="24"/>
        </w:rPr>
        <w:t xml:space="preserve">Глава 14. Социальная философия</w:t>
      </w: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  <w:t xml:space="preserve"> // </w:t>
      </w:r>
      <w:r>
        <w:rPr>
          <w:rFonts w:ascii="Liberation Serif" w:hAnsi="Liberation Serif" w:cs="Liberation Serif" w:eastAsia="Liberation Serif"/>
          <w:color w:val="000000"/>
          <w:sz w:val="24"/>
          <w:highlight w:val="none"/>
        </w:rPr>
        <w:t xml:space="preserve">Сабиров, В. Ш. Основы философии : учебник : [12+] / В. Ш. Сабиров, О. С. Соина. – 3-е изд., стер. – Москва : ФЛИНТА, 2018. – 344 с. – Режим доступа: по подписке. – URL: </w:t>
      </w:r>
      <w:r>
        <w:rPr>
          <w:rFonts w:ascii="Liberation Serif" w:hAnsi="Liberation Serif" w:cs="Liberation Serif" w:eastAsia="Liberation Serif"/>
          <w:sz w:val="24"/>
          <w:highlight w:val="none"/>
        </w:rPr>
        <w:t xml:space="preserve">https://biblioclub.ru/index.php?page=book&amp;id=115126</w:t>
      </w:r>
      <w:r>
        <w:rPr>
          <w:rFonts w:ascii="Liberation Serif" w:hAnsi="Liberation Serif" w:cs="Liberation Serif" w:eastAsia="Liberation Serif"/>
          <w:color w:val="000000"/>
          <w:sz w:val="24"/>
          <w:highlight w:val="none"/>
        </w:rPr>
        <w:t xml:space="preserve">. – ISBN 978-5-9765-1233-7. – Текст : электронный.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color w:val="000000"/>
          <w:sz w:val="24"/>
          <w:highlight w:val="none"/>
        </w:rPr>
        <w:t xml:space="preserve">3. </w:t>
      </w:r>
      <w:r>
        <w:rPr>
          <w:rFonts w:ascii="Liberation Serif" w:hAnsi="Liberation Serif" w:cs="Liberation Serif" w:eastAsia="Liberation Serif"/>
          <w:sz w:val="24"/>
        </w:rPr>
        <w:t xml:space="preserve">Тема 13. Общество и культура</w:t>
      </w:r>
      <w:r>
        <w:rPr>
          <w:rFonts w:ascii="Liberation Serif" w:hAnsi="Liberation Serif" w:cs="Liberation Serif" w:eastAsia="Liberation Serif"/>
          <w:sz w:val="24"/>
        </w:rPr>
        <w:t xml:space="preserve"> // </w:t>
      </w:r>
      <w:r>
        <w:rPr>
          <w:rFonts w:ascii="Liberation Serif" w:hAnsi="Liberation Serif" w:cs="Liberation Serif" w:eastAsia="Liberation Serif"/>
          <w:color w:val="000000"/>
          <w:sz w:val="24"/>
        </w:rPr>
        <w:t xml:space="preserve">Дмитриев, В. В. Основы философии : учебник / В. В. Дмитриев, Л. Д. Дымченко. – 2-е изд., испр. – Санкт-Петербург : СпецЛит, 2016. – 305 с.– Режим доступа: по подписке. – URL: </w:t>
      </w:r>
      <w:r>
        <w:rPr>
          <w:rFonts w:ascii="Liberation Serif" w:hAnsi="Liberation Serif" w:cs="Liberation Serif" w:eastAsia="Liberation Serif"/>
          <w:sz w:val="24"/>
        </w:rPr>
        <w:t xml:space="preserve">https://biblioclub.ru/index.php?page=book&amp;id=253731</w:t>
      </w:r>
      <w:r>
        <w:rPr>
          <w:rFonts w:ascii="Liberation Serif" w:hAnsi="Liberation Serif" w:cs="Liberation Serif" w:eastAsia="Liberation Serif"/>
          <w:sz w:val="24"/>
        </w:rPr>
        <w:t xml:space="preserve">.</w:t>
      </w:r>
      <w:r>
        <w:rPr>
          <w:rFonts w:ascii="Liberation Serif" w:hAnsi="Liberation Serif" w:cs="Liberation Serif" w:eastAsia="Liberation Serif"/>
          <w:color w:val="000000"/>
          <w:sz w:val="24"/>
        </w:rPr>
        <w:t xml:space="preserve"> – ISBN 978-5-299-00817-3. – Текст : электронный</w:t>
      </w: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4. Лекционный материал.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sz w:val="24"/>
          <w:szCs w:val="28"/>
          <w:highlight w:val="none"/>
        </w:rPr>
        <w:t xml:space="preserve">5. </w:t>
      </w:r>
      <w:r>
        <w:rPr>
          <w:rFonts w:ascii="Liberation Serif" w:hAnsi="Liberation Serif" w:cs="Liberation Serif" w:eastAsia="Liberation Serif"/>
          <w:sz w:val="24"/>
          <w:highlight w:val="none"/>
        </w:rPr>
        <w:t xml:space="preserve">Новая философская энциклопедия: </w:t>
      </w:r>
      <w:r>
        <w:rPr>
          <w:rFonts w:ascii="Liberation Serif" w:hAnsi="Liberation Serif" w:cs="Liberation Serif" w:eastAsia="Liberation Serif"/>
          <w:sz w:val="24"/>
          <w:highlight w:val="none"/>
        </w:rPr>
        <w:t xml:space="preserve">[Электронный ресурс] </w:t>
      </w:r>
      <w:r>
        <w:rPr>
          <w:rFonts w:ascii="Liberation Serif" w:hAnsi="Liberation Serif" w:cs="Liberation Serif" w:eastAsia="Liberation Serif"/>
          <w:sz w:val="24"/>
          <w:highlight w:val="none"/>
        </w:rPr>
        <w:t xml:space="preserve">// </w:t>
      </w:r>
      <w:r>
        <w:rPr>
          <w:rFonts w:ascii="Liberation Serif" w:hAnsi="Liberation Serif" w:cs="Liberation Serif" w:eastAsia="Liberation Serif"/>
          <w:sz w:val="24"/>
          <w:highlight w:val="none"/>
        </w:rPr>
        <w:t xml:space="preserve">Электронная библиотека ИФ РАН</w:t>
      </w:r>
      <w:r>
        <w:rPr>
          <w:rFonts w:ascii="Liberation Serif" w:hAnsi="Liberation Serif" w:cs="Liberation Serif" w:eastAsia="Liberation Serif"/>
          <w:sz w:val="24"/>
          <w:highlight w:val="none"/>
        </w:rPr>
        <w:t xml:space="preserve">. URL: </w:t>
      </w:r>
      <w:r>
        <w:rPr>
          <w:rFonts w:ascii="Liberation Serif" w:hAnsi="Liberation Serif" w:cs="Liberation Serif" w:eastAsia="Liberation Serif"/>
          <w:sz w:val="24"/>
          <w:highlight w:val="none"/>
        </w:rPr>
        <w:t xml:space="preserve">https://iphlib.ru/library/collection/newphilenc/page/about</w:t>
      </w:r>
      <w:r>
        <w:rPr>
          <w:rFonts w:ascii="Liberation Serif" w:hAnsi="Liberation Serif" w:cs="Liberation Serif" w:eastAsia="Liberation Serif"/>
          <w:color w:val="000000"/>
          <w:sz w:val="24"/>
          <w:highlight w:val="none"/>
        </w:rPr>
        <w:t xml:space="preserve"> (Дата обращения 04.01.2022).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Общие теоретические сведения: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Общественное сознание</w:t>
      </w: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 - это</w:t>
      </w: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 воззрения людей в их совокупности на явления природы и социальную реальность, выраженные в созданных обществом естественном или искусственном языке, творениях духовной культуры, социальных нормах и взглядах социальных групп, народа и человечества в целом.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Общественное сознание обладает сложной структурой и различными уровнями. Структурными элементами общественного сознания являются такие его формы: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- политическая;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- правовая;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- нравственная;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- религиозная;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- эстетическая;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- научная;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- философская.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Сознание - как общественное, так и индивидуальное - невозможно вывести из одного лишь процесса отражения объектов природного мира: отношение субъект </w:t>
      </w: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- объект не может породить сознание. Для этого субъект должен быть включен в более сложную систему социальной практики. Механизмом, реализующим превращение индивидуального сознания в общественное, а общественного в индивидуальное, является процесс общения.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Общественное сознание включает в себя различные уровни: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- обыденно-житейское;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- теоретическое.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Обыденное сознание</w:t>
      </w: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 есть первичная форма понимания обществом социального и природного мира, форма, которая имеет объективную обусловленность в самой природе человека.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Теоретическое сознание это такой уровень сознания, который обладает такими качествами как систематичность, рациональность, четкая осознанность. 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Соотношение между обыденным и теоретическим уровнями сознания по-особому трансформируется в соотношении между общественной психологией и идеологией. </w:t>
      </w: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Общественная психология</w:t>
      </w: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 есть частичный аналог обыденного уровня сознания, в котором представлены разнообразные научные и ненаучные взгляды и оценки, эстетические вкусы и идеи, нравы и традиции, склонности и интересы. </w:t>
      </w: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Идеология</w:t>
      </w:r>
      <w:r>
        <w:rPr>
          <w:rFonts w:ascii="Liberation Serif" w:hAnsi="Liberation Serif" w:cs="Liberation Serif" w:eastAsia="Liberation Serif"/>
          <w:b w:val="0"/>
          <w:sz w:val="24"/>
          <w:szCs w:val="24"/>
          <w:highlight w:val="none"/>
        </w:rPr>
        <w:t xml:space="preserve"> - это частичный аналог теоретического уровня сознания, в котором с позиций определенного класса, партии дается систематизированная оценка социальной действительности.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firstLine="720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Задания: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Style w:val="816"/>
          <w:rFonts w:ascii="Liberation Serif" w:hAnsi="Liberation Serif" w:cs="Liberation Serif" w:eastAsia="Liberation Serif"/>
          <w:sz w:val="24"/>
          <w:szCs w:val="28"/>
          <w:highlight w:val="none"/>
        </w:rPr>
      </w:r>
      <w:r>
        <w:rPr>
          <w:rFonts w:ascii="Liberation Serif" w:hAnsi="Liberation Serif" w:cs="Liberation Serif" w:eastAsia="Liberation Serif"/>
          <w:sz w:val="24"/>
          <w:highlight w:val="none"/>
        </w:rPr>
        <w:t xml:space="preserve">1. Письменно ответьте на тестовые задания:</w:t>
      </w:r>
      <w:r>
        <w:rPr>
          <w:rFonts w:ascii="Liberation Serif" w:hAnsi="Liberation Serif" w:cs="Liberation Serif" w:eastAsia="Liberation Serif"/>
          <w:sz w:val="24"/>
          <w:highlight w:val="none"/>
        </w:rPr>
        <w:t xml:space="preserve"> 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  <w:i/>
        </w:rPr>
        <w:suppressLineNumbers w:val="0"/>
      </w:pPr>
      <w:r>
        <w:rPr>
          <w:rFonts w:ascii="Liberation Serif" w:hAnsi="Liberation Serif" w:cs="Liberation Serif" w:eastAsia="Liberation Serif"/>
          <w:b w:val="0"/>
          <w:bCs/>
          <w:i/>
          <w:sz w:val="24"/>
          <w:szCs w:val="28"/>
        </w:rPr>
        <w:t xml:space="preserve">Тестовое задание № 1. Язык и мышление возникли:</w:t>
      </w:r>
      <w:r>
        <w:rPr>
          <w:i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/>
          <w:sz w:val="24"/>
          <w:szCs w:val="28"/>
        </w:rPr>
        <w:t xml:space="preserve">А. одновременно;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/>
          <w:sz w:val="24"/>
          <w:szCs w:val="28"/>
        </w:rPr>
        <w:t xml:space="preserve">Б. язык возник раньше;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/>
          <w:sz w:val="24"/>
          <w:szCs w:val="28"/>
        </w:rPr>
        <w:t xml:space="preserve">В. мышление возникло раньше.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  <w:i/>
        </w:rPr>
        <w:suppressLineNumbers w:val="0"/>
      </w:pPr>
      <w:r>
        <w:rPr>
          <w:rFonts w:ascii="Liberation Serif" w:hAnsi="Liberation Serif" w:cs="Liberation Serif" w:eastAsia="Liberation Serif"/>
          <w:b w:val="0"/>
          <w:bCs/>
          <w:i/>
          <w:sz w:val="24"/>
          <w:szCs w:val="28"/>
        </w:rPr>
        <w:t xml:space="preserve">Тестовое задание № 2. ДОПОЛНИТЬ:</w:t>
      </w:r>
      <w:r>
        <w:rPr>
          <w:i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i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 w:val="0"/>
          <w:i/>
          <w:sz w:val="24"/>
          <w:szCs w:val="28"/>
        </w:rPr>
        <w:t xml:space="preserve">Мышление — это отражение действительности в понятиях, умозаключениях, ______________.</w:t>
      </w:r>
      <w:r>
        <w:rPr>
          <w:i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/>
          <w:sz w:val="24"/>
          <w:szCs w:val="28"/>
        </w:rPr>
        <w:t xml:space="preserve">Тестовое задание № 3. Уровень общественного сознания: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/>
          <w:sz w:val="24"/>
          <w:szCs w:val="28"/>
        </w:rPr>
        <w:t xml:space="preserve">А. общественная психология;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/>
          <w:sz w:val="24"/>
          <w:szCs w:val="28"/>
        </w:rPr>
        <w:t xml:space="preserve">Б. право;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/>
          <w:sz w:val="24"/>
          <w:szCs w:val="28"/>
        </w:rPr>
        <w:t xml:space="preserve">В. политика и мораль.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  <w:i/>
        </w:rPr>
        <w:suppressLineNumbers w:val="0"/>
      </w:pPr>
      <w:r>
        <w:rPr>
          <w:rFonts w:ascii="Liberation Serif" w:hAnsi="Liberation Serif" w:cs="Liberation Serif" w:eastAsia="Liberation Serif"/>
          <w:b w:val="0"/>
          <w:bCs/>
          <w:i/>
          <w:sz w:val="24"/>
          <w:szCs w:val="28"/>
        </w:rPr>
        <w:t xml:space="preserve">Тестовое задание № 4. Философия, религия, наука — это формы общественного сознания, утверждает:</w:t>
      </w:r>
      <w:r>
        <w:rPr>
          <w:i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 w:val="0"/>
          <w:sz w:val="24"/>
          <w:szCs w:val="28"/>
        </w:rPr>
        <w:t xml:space="preserve">А. материализм;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 w:val="0"/>
          <w:sz w:val="24"/>
          <w:szCs w:val="28"/>
        </w:rPr>
        <w:t xml:space="preserve">Б. идеализм;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 w:val="0"/>
          <w:sz w:val="24"/>
          <w:szCs w:val="28"/>
        </w:rPr>
        <w:t xml:space="preserve">В. религия.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  <w:i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 w:val="0"/>
          <w:i/>
          <w:sz w:val="24"/>
          <w:szCs w:val="28"/>
          <w:highlight w:val="none"/>
        </w:rPr>
        <w:t xml:space="preserve">Тестовое задание № 5. Общественное сознание - это:</w:t>
      </w:r>
      <w:r>
        <w:rPr>
          <w:i/>
        </w:rPr>
      </w:r>
      <w:r/>
    </w:p>
    <w:p>
      <w:pPr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 w:val="0"/>
          <w:sz w:val="24"/>
          <w:szCs w:val="28"/>
          <w:highlight w:val="none"/>
        </w:rPr>
        <w:t xml:space="preserve">А. сознание живущих в обществе людей, отражающее общественное бытие;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 w:val="0"/>
          <w:sz w:val="24"/>
          <w:szCs w:val="28"/>
          <w:highlight w:val="none"/>
        </w:rPr>
        <w:t xml:space="preserve">Б. совокупность психических явлений, лежащих вне сферы человеческого разума.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</w:rPr>
        <w:suppressLineNumbers w:val="0"/>
      </w:pPr>
      <w:r>
        <w:rPr>
          <w:rFonts w:ascii="Liberation Serif" w:hAnsi="Liberation Serif" w:cs="Liberation Serif" w:eastAsia="Liberation Serif"/>
          <w:b w:val="0"/>
          <w:bCs w:val="0"/>
          <w:sz w:val="24"/>
          <w:szCs w:val="28"/>
          <w:highlight w:val="none"/>
        </w:rPr>
      </w:r>
      <w:r>
        <w:rPr>
          <w:rFonts w:ascii="Liberation Serif" w:hAnsi="Liberation Serif" w:cs="Liberation Serif" w:eastAsia="Liberation Serif"/>
          <w:sz w:val="24"/>
        </w:rPr>
        <w:t xml:space="preserve">2. Приведите определения понятий: «общественное сознание», «обыденное сознание», «теоретическое сознание», </w:t>
      </w:r>
      <w:r>
        <w:rPr>
          <w:rFonts w:ascii="Liberation Serif" w:hAnsi="Liberation Serif" w:cs="Liberation Serif" w:eastAsia="Liberation Serif"/>
          <w:sz w:val="24"/>
        </w:rPr>
        <w:t xml:space="preserve">«общественная психология», «идеология»</w:t>
      </w:r>
      <w:r>
        <w:rPr>
          <w:rFonts w:ascii="Liberation Serif" w:hAnsi="Liberation Serif" w:cs="Liberation Serif" w:eastAsia="Liberation Serif"/>
          <w:sz w:val="24"/>
        </w:rPr>
        <w:t xml:space="preserve">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sz w:val="24"/>
          <w:szCs w:val="24"/>
          <w:highlight w:val="none"/>
        </w:rPr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firstLine="720"/>
        <w:jc w:val="both"/>
        <w:spacing w:before="0" w:beforeAutospacing="0" w:after="0" w:afterAutospacing="0"/>
        <w:shd w:val="clear" w:color="auto" w:fill="auto"/>
        <w:rPr>
          <w:rFonts w:ascii="Liberation Serif" w:hAnsi="Liberation Serif" w:cs="Liberation Serif" w:eastAsia="Liberation Serif"/>
          <w:highlight w:val="none"/>
        </w:rPr>
        <w:suppressLineNumbers w:val="0"/>
      </w:pP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Контрольные вопросы</w:t>
      </w:r>
      <w:r>
        <w:rPr>
          <w:rFonts w:ascii="Liberation Serif" w:hAnsi="Liberation Serif" w:cs="Liberation Serif" w:eastAsia="Liberation Serif"/>
          <w:b/>
          <w:sz w:val="24"/>
          <w:szCs w:val="24"/>
          <w:highlight w:val="none"/>
        </w:rPr>
        <w:t xml:space="preserve">: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Style w:val="816"/>
          <w:rFonts w:ascii="Liberation Serif" w:hAnsi="Liberation Serif" w:cs="Liberation Serif" w:eastAsia="Liberation Serif"/>
          <w:sz w:val="24"/>
          <w:szCs w:val="28"/>
        </w:rPr>
        <w:t xml:space="preserve">1. Общество как главное условие возникновения сознания. 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  <w:sz w:val="24"/>
        </w:rPr>
        <w:suppressLineNumbers w:val="0"/>
      </w:pPr>
      <w:r>
        <w:rPr>
          <w:rStyle w:val="816"/>
          <w:rFonts w:ascii="Liberation Serif" w:hAnsi="Liberation Serif" w:cs="Liberation Serif" w:eastAsia="Liberation Serif"/>
          <w:sz w:val="24"/>
          <w:szCs w:val="28"/>
        </w:rPr>
        <w:t xml:space="preserve">2. Общественные нормы, идеалы и сознание индивида. 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  <w:sz w:val="24"/>
          <w:highlight w:val="none"/>
        </w:rPr>
        <w:suppressLineNumbers w:val="0"/>
      </w:pPr>
      <w:r>
        <w:rPr>
          <w:rStyle w:val="816"/>
          <w:rFonts w:ascii="Liberation Serif" w:hAnsi="Liberation Serif" w:cs="Liberation Serif" w:eastAsia="Liberation Serif"/>
          <w:sz w:val="24"/>
          <w:szCs w:val="28"/>
        </w:rPr>
        <w:t xml:space="preserve">3. Категории «общественное бытие» и «общественное сознание». 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pStyle w:val="810"/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Style w:val="816"/>
          <w:rFonts w:ascii="Liberation Serif" w:hAnsi="Liberation Serif" w:cs="Liberation Serif" w:eastAsia="Liberation Serif"/>
          <w:sz w:val="24"/>
          <w:szCs w:val="28"/>
        </w:rPr>
        <w:t xml:space="preserve">4. Уровни общественного сознания. 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0" w:right="0" w:firstLine="720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Liberation Serif" w:hAnsi="Liberation Serif" w:cs="Liberation Serif" w:eastAsia="Liberation Serif"/>
        </w:rPr>
        <w:suppressLineNumbers w:val="0"/>
      </w:pPr>
      <w:r>
        <w:rPr>
          <w:rFonts w:ascii="Liberation Serif" w:hAnsi="Liberation Serif" w:cs="Liberation Serif" w:eastAsia="Liberation Serif"/>
          <w:sz w:val="24"/>
          <w:szCs w:val="28"/>
        </w:rPr>
        <w:t xml:space="preserve">5. </w:t>
      </w:r>
      <w:r>
        <w:rPr>
          <w:rStyle w:val="816"/>
          <w:rFonts w:ascii="Liberation Serif" w:hAnsi="Liberation Serif" w:cs="Liberation Serif" w:eastAsia="Liberation Serif"/>
          <w:sz w:val="24"/>
          <w:szCs w:val="28"/>
        </w:rPr>
        <w:t xml:space="preserve">Формы общественного сознания и критерии их разграничения.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Bookman Old Style">
    <w:panose1 w:val="020606030506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character" w:styleId="816" w:customStyle="1">
    <w:name w:val="Основной текст (2)"/>
    <w:qFormat/>
    <w:rPr>
      <w:rFonts w:ascii="Bookman Old Style" w:hAnsi="Bookman Old Style" w:cs="Bookman Old Style" w:eastAsia="Bookman Old Style"/>
      <w:b w:val="0"/>
      <w:bCs w:val="0"/>
      <w:i w:val="0"/>
      <w:iCs w:val="0"/>
      <w:caps w:val="0"/>
      <w:smallCaps w:val="0"/>
      <w:strike w:val="false"/>
      <w:color w:val="000000"/>
      <w:spacing w:val="0"/>
      <w:sz w:val="19"/>
      <w:szCs w:val="19"/>
      <w:u w:val="none"/>
      <w:lang w:val="ru-RU" w:bidi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biblioclub.ru/index.php?page=book&amp;id=59854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2022-03-07T07:03:59Z</dcterms:modified>
</cp:coreProperties>
</file>